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C6A7" w14:textId="321D64A5" w:rsidR="009E6DCD" w:rsidRDefault="009E6DCD">
      <w:r>
        <w:rPr>
          <w:noProof/>
        </w:rPr>
        <w:drawing>
          <wp:inline distT="0" distB="0" distL="0" distR="0" wp14:anchorId="2CAAD679" wp14:editId="7CFAAABD">
            <wp:extent cx="6645910" cy="3961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DCD" w:rsidSect="009E6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D"/>
    <w:rsid w:val="009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0E7"/>
  <w15:chartTrackingRefBased/>
  <w15:docId w15:val="{784BED04-208B-4FF4-B6B0-4C02A855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EDA3-1F85-4EE1-9FD7-E66E83F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Varley, Class Teacher</dc:creator>
  <cp:keywords/>
  <dc:description/>
  <cp:lastModifiedBy>Emily Varley, Class Teacher</cp:lastModifiedBy>
  <cp:revision>1</cp:revision>
  <dcterms:created xsi:type="dcterms:W3CDTF">2021-03-18T16:59:00Z</dcterms:created>
  <dcterms:modified xsi:type="dcterms:W3CDTF">2021-03-18T18:06:00Z</dcterms:modified>
</cp:coreProperties>
</file>